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33" w:rsidRDefault="00683AD1" w:rsidP="003B52E3">
      <w:pPr>
        <w:spacing w:after="0"/>
        <w:ind w:left="-284"/>
        <w:rPr>
          <w:rFonts w:ascii="TH SarabunPSK" w:hAnsi="TH SarabunPSK" w:cs="TH SarabunPSK"/>
          <w:b/>
          <w:bCs/>
          <w:color w:val="002060"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28"/>
          <w:cs/>
          <w:lang w:bidi="th-TH"/>
        </w:rPr>
        <w:t xml:space="preserve">   </w:t>
      </w:r>
    </w:p>
    <w:p w:rsidR="00FA6B33" w:rsidRDefault="00FA6B33" w:rsidP="003B52E3">
      <w:pPr>
        <w:spacing w:after="0"/>
        <w:ind w:left="-284"/>
        <w:rPr>
          <w:rFonts w:ascii="TH SarabunPSK" w:hAnsi="TH SarabunPSK" w:cs="TH SarabunPSK"/>
          <w:b/>
          <w:bCs/>
          <w:color w:val="002060"/>
          <w:sz w:val="28"/>
          <w:szCs w:val="28"/>
          <w:lang w:bidi="th-TH"/>
        </w:rPr>
      </w:pPr>
    </w:p>
    <w:p w:rsidR="006735D4" w:rsidRPr="003B52E3" w:rsidRDefault="00856860" w:rsidP="003B52E3">
      <w:pPr>
        <w:spacing w:after="0"/>
        <w:ind w:left="-284"/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</w:pPr>
      <w:bookmarkStart w:id="0" w:name="_GoBack"/>
      <w:bookmarkEnd w:id="0"/>
      <w:r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วิธีปฎิบัติที่เป็นเลิศ</w:t>
      </w:r>
      <w:r w:rsidR="00447FA9" w:rsidRPr="003B52E3"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  <w:t xml:space="preserve"> </w:t>
      </w:r>
      <w:r w:rsidR="001E59F2" w:rsidRPr="003B52E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>นวัตกรรม</w:t>
      </w:r>
      <w:r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 </w:t>
      </w:r>
      <w:r w:rsidRPr="003B52E3"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  <w:t>(Best praetices)</w:t>
      </w:r>
      <w:r w:rsidR="00683AD1" w:rsidRPr="003B52E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 xml:space="preserve"> </w:t>
      </w:r>
      <w:r w:rsidR="006F74B0"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ชื่อผลงาน </w:t>
      </w:r>
      <w:r w:rsidR="00810E83"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การสอนระบบอวัยวะภายใน โดยใช้คิวอาร์โค้ด (</w:t>
      </w:r>
      <w:r w:rsidR="00810E83" w:rsidRPr="003B52E3"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  <w:t>QR code</w:t>
      </w:r>
      <w:r w:rsidR="00810E83"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)</w:t>
      </w:r>
    </w:p>
    <w:p w:rsidR="00AE15CC" w:rsidRPr="003B52E3" w:rsidRDefault="006735D4" w:rsidP="003B52E3">
      <w:pPr>
        <w:spacing w:after="0"/>
        <w:ind w:left="-284"/>
        <w:rPr>
          <w:rFonts w:ascii="TH SarabunPSK" w:hAnsi="TH SarabunPSK" w:cs="TH SarabunPSK"/>
          <w:color w:val="00B0F0"/>
          <w:sz w:val="32"/>
          <w:szCs w:val="32"/>
          <w:lang w:bidi="th-TH"/>
        </w:rPr>
      </w:pPr>
      <w:r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ชื่อผู้เสนอผลงาน</w:t>
      </w:r>
      <w:r w:rsidR="00447FA9" w:rsidRPr="003B52E3"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  <w:t xml:space="preserve">    </w:t>
      </w:r>
      <w:r w:rsidR="00810E83"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นางสาวทิวาร์     ศรนรินทร์   ครู คศ.</w:t>
      </w:r>
      <w:r w:rsidR="00810E83" w:rsidRPr="003B52E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 xml:space="preserve">2  </w:t>
      </w:r>
      <w:r w:rsidR="00526736" w:rsidRPr="003B52E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 xml:space="preserve"> </w:t>
      </w:r>
      <w:r w:rsidR="00683AD1" w:rsidRPr="003B52E3"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  <w:t xml:space="preserve">  </w:t>
      </w:r>
      <w:r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กลุ่มสาระ</w:t>
      </w:r>
      <w:r w:rsidRPr="003B52E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>ฯ</w:t>
      </w:r>
      <w:r w:rsidR="00856860"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สุขศึกษาและพลศึกษาโรงเ</w:t>
      </w:r>
      <w:r w:rsidR="001E5AEB" w:rsidRPr="003B52E3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รียนศรียานุสรณ์</w:t>
      </w:r>
      <w:r w:rsidR="00447FA9">
        <w:rPr>
          <w:rFonts w:ascii="TH SarabunPSK" w:hAnsi="TH SarabunPSK" w:cs="TH SarabunPSK"/>
          <w:b/>
          <w:bCs/>
          <w:color w:val="002060"/>
          <w:sz w:val="28"/>
          <w:szCs w:val="28"/>
          <w:cs/>
          <w:lang w:bidi="th-TH"/>
        </w:rPr>
        <w:br/>
      </w:r>
      <w:r w:rsidR="00A207DA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 xml:space="preserve">1. </w:t>
      </w:r>
      <w:r w:rsidR="000A7A3E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ความสำคัญของนวัตกรรม/วิธีปฏิบัติที่เป็นเลิศ</w:t>
      </w:r>
    </w:p>
    <w:p w:rsidR="00810E83" w:rsidRPr="003B52E3" w:rsidRDefault="001E59F2" w:rsidP="00810E83">
      <w:pPr>
        <w:pStyle w:val="ListParagraph"/>
        <w:ind w:left="-720"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จากสภาพปัจจุบัน โรงเรียนศร</w:t>
      </w:r>
      <w:r w:rsidR="00963531">
        <w:rPr>
          <w:rFonts w:ascii="TH SarabunPSK" w:hAnsi="TH SarabunPSK" w:cs="TH SarabunPSK"/>
          <w:sz w:val="32"/>
          <w:szCs w:val="32"/>
          <w:cs/>
          <w:lang w:bidi="th-TH"/>
        </w:rPr>
        <w:t xml:space="preserve">ียานุสรณ์เป็นโรงเรียนขนาดใหญ่ 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เน้นการเรียนการสอนให้แก่</w:t>
      </w:r>
      <w:r w:rsidRPr="003B52E3">
        <w:rPr>
          <w:rFonts w:ascii="TH SarabunPSK" w:hAnsi="TH SarabunPSK" w:cs="TH SarabunPSK"/>
          <w:sz w:val="32"/>
          <w:szCs w:val="32"/>
        </w:rPr>
        <w:t xml:space="preserve"> 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ผู้เรียนในทุก ๆ ด้าน เพื่อม</w:t>
      </w:r>
      <w:r w:rsidR="008F3490" w:rsidRPr="003B52E3">
        <w:rPr>
          <w:rFonts w:ascii="TH SarabunPSK" w:hAnsi="TH SarabunPSK" w:cs="TH SarabunPSK"/>
          <w:sz w:val="32"/>
          <w:szCs w:val="32"/>
          <w:cs/>
          <w:lang w:bidi="th-TH"/>
        </w:rPr>
        <w:t>ุ่งหวังให้นักเรียนมีพื้นฐานในด้านวิช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าการ มีความรู้และประสบการณ์ เพื่อให้</w:t>
      </w:r>
      <w:r w:rsidRPr="003B52E3">
        <w:rPr>
          <w:rFonts w:ascii="TH SarabunPSK" w:hAnsi="TH SarabunPSK" w:cs="TH SarabunPSK"/>
          <w:sz w:val="32"/>
          <w:szCs w:val="32"/>
        </w:rPr>
        <w:t xml:space="preserve"> 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นักเรียนใช้ในการศึกษาต่อและใช้ในการดำรงชีวิตประจำวันอย่างมีความสุข </w:t>
      </w:r>
      <w:r w:rsidR="00494E48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10E83" w:rsidRPr="003B52E3" w:rsidRDefault="00C07047" w:rsidP="00810E83">
      <w:pPr>
        <w:pStyle w:val="ListParagraph"/>
        <w:ind w:left="-720" w:firstLine="144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</w:t>
      </w:r>
      <w:r w:rsidR="00494E48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กระ</w:t>
      </w:r>
      <w:r w:rsidR="00810E8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บ</w:t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วนการเรียนรู้</w:t>
      </w:r>
      <w:r w:rsidR="00F21451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เรื่อง การสอน</w:t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ระบบอวัยวะภายใน โดยใช้คิวอาร์โค้ด เป็นเทคโนโลยี ที่ใช้</w:t>
      </w:r>
      <w:r w:rsidR="00810E8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ในชีวิตประจำวันของนักเรียน </w:t>
      </w:r>
      <w:r w:rsidR="006D7211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สอดคล้องกับโลกปัจจุ</w:t>
      </w:r>
      <w:r w:rsidR="00F804F0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บัน และเป็นการใช้เทคโนโลยีที่มีอยู่ให้เกิด</w:t>
      </w:r>
      <w:r w:rsidR="006D7211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ประโยชน์สูงสุด  อัน</w:t>
      </w:r>
      <w:r w:rsidR="00494E48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จะเพิ่มความสนใจในบทเรียน ทำ</w:t>
      </w:r>
      <w:r w:rsidR="006D7211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ใ</w:t>
      </w:r>
      <w:r w:rsidR="00810E8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ห้</w:t>
      </w:r>
      <w:r w:rsidR="00494E48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ผลสัมฤทธิ์ทางการเรียนสูงขึ้น </w:t>
      </w:r>
      <w:r w:rsidR="00810E8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และเกิดทักษะชีวิต </w:t>
      </w:r>
      <w:r w:rsidR="00494E48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ในการดูแลตนเอง และครอบครัว </w:t>
      </w:r>
      <w:r w:rsidR="00810E8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นำไปสู่การมีสุขภาพดีและใช้ชีวิตในสังคมได้อย่างปกติสุข</w:t>
      </w:r>
    </w:p>
    <w:p w:rsidR="00AE15CC" w:rsidRPr="003B52E3" w:rsidRDefault="000A7A3E" w:rsidP="001E59F2">
      <w:pPr>
        <w:spacing w:after="0"/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 xml:space="preserve">2. </w:t>
      </w:r>
      <w:r w:rsidR="00A207DA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วัตถุ</w:t>
      </w:r>
      <w:r w:rsidR="001074B8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ประสงค์</w:t>
      </w:r>
    </w:p>
    <w:p w:rsidR="003603E3" w:rsidRPr="003B52E3" w:rsidRDefault="00F804F0" w:rsidP="001E59F2">
      <w:pPr>
        <w:spacing w:after="0"/>
        <w:ind w:left="-720"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เพื่อให้นักเรียนใช้เทคโนยีให้เกิดประโยชน์สูงสุด ทำให้มี</w:t>
      </w:r>
      <w:r w:rsidR="00F9504C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ผลสัมฤทธิ์ทางการเรียน</w:t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สูงขึ้น ตลอดจนนวัตกกรรมการสอนระบบอวัยวะภายในโดยใช้คิวอาร์โค้ด ครูสามารถเพิ่มเติมเนื้อหาได้ตลอดเวลา ตอบสนองต่อการเปลี่ยนแปลงไปอย่างรวดเร็วของความรู้ใหม่ ที่จะส่งต่อข้อมูลที่คัดกรองแล้ว อย่างถูกต้องให้เด็กเรียนรู้ผ่านเทคโนโลยี </w:t>
      </w:r>
      <w:r w:rsidR="00F9504C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E15CC" w:rsidRPr="003B52E3" w:rsidRDefault="00F6640D" w:rsidP="001E59F2">
      <w:pPr>
        <w:spacing w:after="0"/>
        <w:ind w:left="-360"/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603E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A7A3E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="005C2924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เป้</w:t>
      </w:r>
      <w:r w:rsidR="005C2924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าหมายของการดำเนินงาน</w:t>
      </w:r>
      <w:r w:rsidR="00A70888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 xml:space="preserve"> </w:t>
      </w:r>
    </w:p>
    <w:p w:rsidR="003603E3" w:rsidRPr="003B52E3" w:rsidRDefault="005C2924" w:rsidP="001E59F2">
      <w:pPr>
        <w:spacing w:after="0"/>
        <w:ind w:left="-720"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เชิงปริมาณนักเรียน</w:t>
      </w:r>
      <w:r w:rsidR="000A7A3E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ชั้นมัธยมศึกษาปีที่ 4</w:t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0A7A3E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315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เชิงคุณภาพนักเรียนที่เรียนวิชา</w:t>
      </w:r>
      <w:r w:rsidR="000A7A3E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สุขศึกษา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ชั้น ม</w:t>
      </w:r>
      <w:r w:rsidRPr="003B52E3">
        <w:rPr>
          <w:rFonts w:ascii="TH SarabunPSK" w:hAnsi="TH SarabunPSK" w:cs="TH SarabunPSK"/>
          <w:sz w:val="32"/>
          <w:szCs w:val="32"/>
          <w:lang w:bidi="th-TH"/>
        </w:rPr>
        <w:t>.4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E1995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มีผลสัมฤทธิ์ทางการเรียนสูงขึ้น</w:t>
      </w:r>
      <w:r w:rsidR="00F6640D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E15CC" w:rsidRPr="003B52E3" w:rsidRDefault="00FE1995" w:rsidP="001E59F2">
      <w:pPr>
        <w:spacing w:after="0"/>
        <w:ind w:left="-360" w:firstLine="360"/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3</w:t>
      </w:r>
      <w:r w:rsidR="00F6640D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.</w:t>
      </w:r>
      <w:r w:rsidR="00370D5D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ขั้</w:t>
      </w:r>
      <w:r w:rsidR="00B11704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นตอนการดำเนินงาน</w:t>
      </w:r>
      <w:r w:rsidR="00B11704" w:rsidRPr="003B52E3"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  <w:t xml:space="preserve"> / </w:t>
      </w:r>
      <w:r w:rsidR="00B11704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กระบวนการผลิตผลงาน  การใช้วงจรเดมมิ่ง</w:t>
      </w:r>
      <w:r w:rsidR="00B11704" w:rsidRPr="003B52E3"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  <w:t>(PDCA)</w:t>
      </w:r>
      <w:r w:rsidR="00110A60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 xml:space="preserve"> ในการพัฒนานวัตกรรมดังนี้</w:t>
      </w:r>
    </w:p>
    <w:p w:rsidR="003603E3" w:rsidRPr="003B52E3" w:rsidRDefault="00F6640D" w:rsidP="001E59F2">
      <w:pPr>
        <w:spacing w:after="0"/>
        <w:ind w:left="-720" w:firstLine="108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3B52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11704" w:rsidRPr="003B52E3">
        <w:rPr>
          <w:rFonts w:ascii="TH SarabunPSK" w:hAnsi="TH SarabunPSK" w:cs="TH SarabunPSK"/>
          <w:b/>
          <w:bCs/>
          <w:sz w:val="32"/>
          <w:szCs w:val="32"/>
          <w:lang w:bidi="th-TH"/>
        </w:rPr>
        <w:t>P(PLAN)</w:t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1704" w:rsidRPr="003B52E3">
        <w:rPr>
          <w:rFonts w:ascii="TH SarabunPSK" w:hAnsi="TH SarabunPSK" w:cs="TH SarabunPSK"/>
          <w:sz w:val="32"/>
          <w:szCs w:val="32"/>
          <w:cs/>
          <w:lang w:bidi="th-TH"/>
        </w:rPr>
        <w:t>ศึกษานำร่องเรื่อง</w:t>
      </w:r>
      <w:r w:rsidR="00C05309" w:rsidRPr="003B52E3">
        <w:rPr>
          <w:rFonts w:ascii="TH SarabunPSK" w:hAnsi="TH SarabunPSK" w:cs="TH SarabunPSK"/>
          <w:sz w:val="32"/>
          <w:szCs w:val="32"/>
          <w:cs/>
          <w:lang w:bidi="th-TH"/>
        </w:rPr>
        <w:t>ของการเรียน ขณะเรียน</w:t>
      </w:r>
      <w:r w:rsidR="00797886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วิชาสุขศึกษา</w:t>
      </w:r>
      <w:r w:rsidR="0096353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วิเคราะห์ ปัญหา วางแผน</w:t>
      </w:r>
      <w:r w:rsidR="009635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การสอน                                      </w:t>
      </w:r>
      <w:r w:rsidR="00C05309" w:rsidRPr="003B52E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(Do) </w:t>
      </w:r>
      <w:r w:rsidR="00C05309" w:rsidRPr="003B52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ขั้นดำเนินการ</w:t>
      </w:r>
      <w:r w:rsidR="00C05309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 จัดเตรียม</w:t>
      </w:r>
      <w:r w:rsidR="00797886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นวัตกรรมในการสอน</w:t>
      </w:r>
      <w:r w:rsidR="00797886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ครูเข้าอบรมความรู้ในเรื่องการทำคิวอาร์โค้ด</w:t>
      </w:r>
      <w:r w:rsidR="00B0370E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</w:t>
      </w:r>
      <w:r w:rsidR="00797886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จัดการเรียนการสอนเรื่องระบบอวัยวะภายใน </w:t>
      </w:r>
      <w:r w:rsidR="00F804F0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 ระบบสมอง</w:t>
      </w:r>
      <w:r w:rsidR="00797886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ระบบหาย</w:t>
      </w:r>
      <w:r w:rsidR="00F804F0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ใจ ระบบย่อยอาหาร </w:t>
      </w:r>
      <w:r w:rsidR="00BE0F83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E0F83" w:rsidRPr="003B52E3">
        <w:rPr>
          <w:rFonts w:ascii="TH SarabunPSK" w:hAnsi="TH SarabunPSK" w:cs="TH SarabunPSK"/>
          <w:b/>
          <w:bCs/>
          <w:sz w:val="32"/>
          <w:szCs w:val="32"/>
          <w:lang w:bidi="th-TH"/>
        </w:rPr>
        <w:t>C(c</w:t>
      </w:r>
      <w:r w:rsidR="001238C0" w:rsidRPr="003B52E3">
        <w:rPr>
          <w:rFonts w:ascii="TH SarabunPSK" w:hAnsi="TH SarabunPSK" w:cs="TH SarabunPSK"/>
          <w:b/>
          <w:bCs/>
          <w:sz w:val="32"/>
          <w:szCs w:val="32"/>
          <w:lang w:bidi="th-TH"/>
        </w:rPr>
        <w:t>heek</w:t>
      </w:r>
      <w:r w:rsidR="00BE0F83" w:rsidRPr="003B52E3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8F3490" w:rsidRPr="003B52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ขั้นตอนการตรวจสอบและประ</w:t>
      </w:r>
      <w:r w:rsidR="001238C0" w:rsidRPr="003B52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เมินผล ใช้</w:t>
      </w:r>
      <w:r w:rsidR="00797886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แบบทดสอบก่อนเรียน และหลังเรียน </w:t>
      </w:r>
      <w:r w:rsidR="001E5AEB" w:rsidRPr="003B52E3">
        <w:rPr>
          <w:rFonts w:ascii="TH SarabunPSK" w:hAnsi="TH SarabunPSK" w:cs="TH SarabunPSK"/>
          <w:b/>
          <w:bCs/>
          <w:sz w:val="32"/>
          <w:szCs w:val="32"/>
          <w:lang w:bidi="th-TH"/>
        </w:rPr>
        <w:t>A(Action)</w:t>
      </w:r>
      <w:r w:rsidR="00B07263" w:rsidRPr="003B52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ขั้นปรับปรุงและพัฒนา</w:t>
      </w:r>
      <w:r w:rsidR="00B07263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  นำ</w:t>
      </w:r>
      <w:r w:rsidR="00A207DA" w:rsidRPr="003B52E3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การประเมินการเรียนรู้ไปปรับปรุง</w:t>
      </w:r>
      <w:r w:rsidR="00B07263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แก้ไข </w:t>
      </w:r>
      <w:r w:rsidR="0096353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ประเมินผลการพึงพอใจ และ</w:t>
      </w:r>
      <w:r w:rsidR="00B07263" w:rsidRPr="003B52E3">
        <w:rPr>
          <w:rFonts w:ascii="TH SarabunPSK" w:hAnsi="TH SarabunPSK" w:cs="TH SarabunPSK"/>
          <w:sz w:val="32"/>
          <w:szCs w:val="32"/>
          <w:cs/>
          <w:lang w:bidi="th-TH"/>
        </w:rPr>
        <w:t>ออ</w:t>
      </w:r>
      <w:r w:rsidR="00CE7ACB" w:rsidRPr="003B52E3">
        <w:rPr>
          <w:rFonts w:ascii="TH SarabunPSK" w:hAnsi="TH SarabunPSK" w:cs="TH SarabunPSK"/>
          <w:sz w:val="32"/>
          <w:szCs w:val="32"/>
          <w:cs/>
          <w:lang w:bidi="th-TH"/>
        </w:rPr>
        <w:t>กแบบการเรียนรู้</w:t>
      </w:r>
      <w:r w:rsidR="00F804F0" w:rsidRPr="003B52E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804F0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เพื่อเพิ่มเติมเนื้อหาที่ใหม่ และเป็น</w:t>
      </w:r>
      <w:r w:rsidR="003B52E3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ปัจจุบันได้ตลอดทันที และสามารถนำไปปรับสอนได้กับการสอนระบบอวัยวะภายนอก และอื่นๆได้</w:t>
      </w:r>
      <w:r w:rsidR="009635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7ACB" w:rsidRPr="003B52E3" w:rsidRDefault="00CE7ACB" w:rsidP="00CE7ACB">
      <w:pPr>
        <w:spacing w:after="0"/>
        <w:ind w:left="-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4. ผลการดำเนินงาน/ประโยชน์ที่ได้รับ</w:t>
      </w:r>
      <w:r w:rsidRPr="003B52E3">
        <w:rPr>
          <w:rFonts w:ascii="TH SarabunPSK" w:hAnsi="TH SarabunPSK" w:cs="TH SarabunPSK" w:hint="cs"/>
          <w:color w:val="00B0F0"/>
          <w:sz w:val="32"/>
          <w:szCs w:val="32"/>
          <w:cs/>
          <w:lang w:bidi="th-TH"/>
        </w:rPr>
        <w:t xml:space="preserve">  </w:t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นักเรียนมีผลสัมฤทธิ์ทางการเรียนในเรื่อง ระบบอวัยวะภายในสูงขึ้น </w:t>
      </w:r>
    </w:p>
    <w:p w:rsidR="00AE15CC" w:rsidRPr="003B52E3" w:rsidRDefault="001E5AEB" w:rsidP="001E59F2">
      <w:pPr>
        <w:spacing w:after="0"/>
        <w:ind w:left="-360" w:firstLine="360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5.</w:t>
      </w:r>
      <w:r w:rsidR="00CE7ACB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ปัจจัย</w:t>
      </w:r>
      <w:r w:rsidR="00B07263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ความสำเร็จ</w:t>
      </w:r>
      <w:r w:rsidR="00526736"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 xml:space="preserve"> </w:t>
      </w:r>
    </w:p>
    <w:p w:rsidR="003603E3" w:rsidRPr="003B52E3" w:rsidRDefault="00B07263" w:rsidP="001E59F2">
      <w:pPr>
        <w:spacing w:after="0"/>
        <w:ind w:left="-720"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ผู้บริหารมีวิสัยทัศน์  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คู่มือปฏิบัติงานชัดเจน ครูและบุคลากรให้ความร่วมมือ ได้รับการสนับสนุนจากผู้ปกครอง งบประมาณเพียงพอ ครูในกลุ่มสาระมีระบบงานที่ดี</w:t>
      </w:r>
      <w:r w:rsidR="001D6670" w:rsidRPr="003B52E3">
        <w:rPr>
          <w:rFonts w:ascii="TH SarabunPSK" w:hAnsi="TH SarabunPSK" w:cs="TH SarabunPSK"/>
          <w:sz w:val="32"/>
          <w:szCs w:val="32"/>
          <w:cs/>
          <w:lang w:bidi="th-TH"/>
        </w:rPr>
        <w:t>นักเรียนให้ความร่วมมือดี</w:t>
      </w:r>
    </w:p>
    <w:p w:rsidR="00AE15CC" w:rsidRPr="003B52E3" w:rsidRDefault="00393FC4" w:rsidP="001E59F2">
      <w:pPr>
        <w:spacing w:after="0"/>
        <w:ind w:left="-360" w:firstLine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6.</w:t>
      </w:r>
      <w:r w:rsidR="00CE7ACB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บทเรียนที่ได้รับ</w:t>
      </w:r>
      <w:r w:rsidR="001D6670" w:rsidRPr="003B52E3">
        <w:rPr>
          <w:rFonts w:ascii="TH SarabunPSK" w:hAnsi="TH SarabunPSK" w:cs="TH SarabunPSK"/>
          <w:color w:val="00B0F0"/>
          <w:sz w:val="32"/>
          <w:szCs w:val="32"/>
          <w:cs/>
          <w:lang w:bidi="th-TH"/>
        </w:rPr>
        <w:t xml:space="preserve">  </w:t>
      </w:r>
    </w:p>
    <w:p w:rsidR="003603E3" w:rsidRPr="003B52E3" w:rsidRDefault="001D6670" w:rsidP="001E59F2">
      <w:pPr>
        <w:spacing w:after="0"/>
        <w:ind w:left="-720" w:firstLine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นักเรียนมีผลสัมฤทธิ์ทางการเรียนในวิชา</w:t>
      </w:r>
      <w:r w:rsidR="00011935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สุขศึกษาใน</w:t>
      </w:r>
      <w:r w:rsidR="00370D5D" w:rsidRPr="003B52E3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ระดับสูงขึ้น </w:t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>และส่งผลให้นักเรียนมีโอกาส</w:t>
      </w:r>
      <w:r w:rsidR="00011935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>นำความรู้ที่ได้ ไปดูแลระบบอวัยวะของตนเอง ป้องกันการเจ็บป่วย</w:t>
      </w:r>
      <w:r w:rsidR="00440351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และสามารถ</w:t>
      </w:r>
      <w:r w:rsidR="00963531">
        <w:rPr>
          <w:rFonts w:ascii="TH SarabunPSK" w:hAnsi="TH SarabunPSK" w:cs="TH SarabunPSK" w:hint="cs"/>
          <w:sz w:val="32"/>
          <w:szCs w:val="32"/>
          <w:cs/>
          <w:lang w:bidi="th-TH"/>
        </w:rPr>
        <w:t>นำความรู้ที่ได้ไปถ่ายทอดสู่ครอบครัวและชุมชน</w:t>
      </w:r>
      <w:r w:rsidR="00440351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ข้อดีคือ สามารถใช้เทคโนโลยีที่มีได้อย่างเกิดประโยชน์สูงสุด ข้อจำกัดใช้ได้ในสถานที่ ที่มีสัญญาณอินเตอร์เน็ต และนักเรียนบางส่วน ไม่ได้มีสมาร์ทโฟน วิธีการแก้ปัญหาคือ ครูหาเครื่องสำรองไว้ให้</w:t>
      </w:r>
    </w:p>
    <w:p w:rsidR="00447FA9" w:rsidRPr="003B52E3" w:rsidRDefault="00393FC4" w:rsidP="00447FA9">
      <w:pPr>
        <w:spacing w:after="0"/>
        <w:ind w:left="-720" w:firstLine="360"/>
        <w:rPr>
          <w:rFonts w:ascii="TH SarabunPSK" w:hAnsi="TH SarabunPSK" w:cs="TH SarabunPSK"/>
          <w:b/>
          <w:bCs/>
          <w:color w:val="00B0F0"/>
          <w:sz w:val="32"/>
          <w:szCs w:val="32"/>
          <w:lang w:bidi="th-TH"/>
        </w:rPr>
      </w:pP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603E3"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B52E3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  <w:lang w:bidi="th-TH"/>
        </w:rPr>
        <w:t>7.</w:t>
      </w:r>
      <w:r w:rsidR="00844085" w:rsidRPr="003B52E3">
        <w:rPr>
          <w:rFonts w:ascii="TH SarabunPSK" w:hAnsi="TH SarabunPSK" w:cs="TH SarabunPSK"/>
          <w:b/>
          <w:bCs/>
          <w:color w:val="00B0F0"/>
          <w:sz w:val="32"/>
          <w:szCs w:val="32"/>
          <w:cs/>
          <w:lang w:bidi="th-TH"/>
        </w:rPr>
        <w:t>รางวัลที่ได้รับ / เผยแพร่ / การได้รับการยอมรับ</w:t>
      </w:r>
    </w:p>
    <w:p w:rsidR="00463027" w:rsidRPr="00447FA9" w:rsidRDefault="00B80885" w:rsidP="00CE696D">
      <w:pPr>
        <w:pStyle w:val="ListParagraph"/>
        <w:ind w:left="-72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B52E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B52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นักเรียนมีความสนใจในเนื้อหาบทเรียนมากขึ้น สามารถนำไปศึกษาต่อได้ด้วยตนเองเพิ่มเติม ในเวลาที่ไม่ได้อยู่ในห้องเรียน  มีผลสัมฤทธิ์ทางการเรียนสูงขึ้น</w:t>
      </w:r>
    </w:p>
    <w:sectPr w:rsidR="00463027" w:rsidRPr="00447FA9" w:rsidSect="003B52E3">
      <w:pgSz w:w="12240" w:h="15840"/>
      <w:pgMar w:top="180" w:right="474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3E" w:rsidRDefault="0014593E" w:rsidP="00856860">
      <w:pPr>
        <w:spacing w:after="0" w:line="240" w:lineRule="auto"/>
      </w:pPr>
      <w:r>
        <w:separator/>
      </w:r>
    </w:p>
  </w:endnote>
  <w:endnote w:type="continuationSeparator" w:id="0">
    <w:p w:rsidR="0014593E" w:rsidRDefault="0014593E" w:rsidP="0085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3E" w:rsidRDefault="0014593E" w:rsidP="00856860">
      <w:pPr>
        <w:spacing w:after="0" w:line="240" w:lineRule="auto"/>
      </w:pPr>
      <w:r>
        <w:separator/>
      </w:r>
    </w:p>
  </w:footnote>
  <w:footnote w:type="continuationSeparator" w:id="0">
    <w:p w:rsidR="0014593E" w:rsidRDefault="0014593E" w:rsidP="0085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9C0"/>
    <w:multiLevelType w:val="hybridMultilevel"/>
    <w:tmpl w:val="475854DC"/>
    <w:lvl w:ilvl="0" w:tplc="2CF87BA0">
      <w:start w:val="7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B577E5"/>
    <w:multiLevelType w:val="hybridMultilevel"/>
    <w:tmpl w:val="EF9E2FD6"/>
    <w:lvl w:ilvl="0" w:tplc="FB64E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74CC"/>
    <w:multiLevelType w:val="hybridMultilevel"/>
    <w:tmpl w:val="588C4C68"/>
    <w:lvl w:ilvl="0" w:tplc="A1C8E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60"/>
    <w:rsid w:val="000021BB"/>
    <w:rsid w:val="00011935"/>
    <w:rsid w:val="00013BBE"/>
    <w:rsid w:val="0007575B"/>
    <w:rsid w:val="000A7A3E"/>
    <w:rsid w:val="001074B8"/>
    <w:rsid w:val="00110A60"/>
    <w:rsid w:val="001238C0"/>
    <w:rsid w:val="0014593E"/>
    <w:rsid w:val="001D6670"/>
    <w:rsid w:val="001E59F2"/>
    <w:rsid w:val="001E5AEB"/>
    <w:rsid w:val="00215609"/>
    <w:rsid w:val="00217B71"/>
    <w:rsid w:val="002859C2"/>
    <w:rsid w:val="002D52D0"/>
    <w:rsid w:val="0034565E"/>
    <w:rsid w:val="003603E3"/>
    <w:rsid w:val="00370D5D"/>
    <w:rsid w:val="00387E4B"/>
    <w:rsid w:val="00393FC4"/>
    <w:rsid w:val="00395DAE"/>
    <w:rsid w:val="003B52E3"/>
    <w:rsid w:val="003B7695"/>
    <w:rsid w:val="00440351"/>
    <w:rsid w:val="00447FA9"/>
    <w:rsid w:val="004612D3"/>
    <w:rsid w:val="00463027"/>
    <w:rsid w:val="00494E48"/>
    <w:rsid w:val="004D6F25"/>
    <w:rsid w:val="004E16C7"/>
    <w:rsid w:val="004F405A"/>
    <w:rsid w:val="00526736"/>
    <w:rsid w:val="00536243"/>
    <w:rsid w:val="00582322"/>
    <w:rsid w:val="005C0F9F"/>
    <w:rsid w:val="005C2924"/>
    <w:rsid w:val="006735D4"/>
    <w:rsid w:val="00683AD1"/>
    <w:rsid w:val="006D7211"/>
    <w:rsid w:val="006F74B0"/>
    <w:rsid w:val="00756B2A"/>
    <w:rsid w:val="00792C88"/>
    <w:rsid w:val="00797886"/>
    <w:rsid w:val="007B0733"/>
    <w:rsid w:val="007C5A3A"/>
    <w:rsid w:val="008006FF"/>
    <w:rsid w:val="00810E83"/>
    <w:rsid w:val="00844085"/>
    <w:rsid w:val="00844EFF"/>
    <w:rsid w:val="00856860"/>
    <w:rsid w:val="008A6DA4"/>
    <w:rsid w:val="008D6FEA"/>
    <w:rsid w:val="008F3490"/>
    <w:rsid w:val="0091662D"/>
    <w:rsid w:val="00960818"/>
    <w:rsid w:val="00963531"/>
    <w:rsid w:val="00A207DA"/>
    <w:rsid w:val="00A42EC4"/>
    <w:rsid w:val="00A70888"/>
    <w:rsid w:val="00A84530"/>
    <w:rsid w:val="00AE15CC"/>
    <w:rsid w:val="00AF2A1D"/>
    <w:rsid w:val="00B0370E"/>
    <w:rsid w:val="00B07263"/>
    <w:rsid w:val="00B11704"/>
    <w:rsid w:val="00B270A6"/>
    <w:rsid w:val="00B329A0"/>
    <w:rsid w:val="00B80885"/>
    <w:rsid w:val="00BA3E5C"/>
    <w:rsid w:val="00BC79AD"/>
    <w:rsid w:val="00BE0F83"/>
    <w:rsid w:val="00C05309"/>
    <w:rsid w:val="00C07047"/>
    <w:rsid w:val="00C826FC"/>
    <w:rsid w:val="00CE696D"/>
    <w:rsid w:val="00CE7ACB"/>
    <w:rsid w:val="00E51CC4"/>
    <w:rsid w:val="00E86796"/>
    <w:rsid w:val="00F21451"/>
    <w:rsid w:val="00F6640D"/>
    <w:rsid w:val="00F7593D"/>
    <w:rsid w:val="00F804F0"/>
    <w:rsid w:val="00F91610"/>
    <w:rsid w:val="00F9504C"/>
    <w:rsid w:val="00FA6B33"/>
    <w:rsid w:val="00FE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6176F-D264-4E50-9A4C-3344F1A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60"/>
  </w:style>
  <w:style w:type="paragraph" w:styleId="Footer">
    <w:name w:val="footer"/>
    <w:basedOn w:val="Normal"/>
    <w:link w:val="FooterChar"/>
    <w:uiPriority w:val="99"/>
    <w:unhideWhenUsed/>
    <w:rsid w:val="0085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60"/>
  </w:style>
  <w:style w:type="paragraph" w:styleId="ListParagraph">
    <w:name w:val="List Paragraph"/>
    <w:basedOn w:val="Normal"/>
    <w:uiPriority w:val="34"/>
    <w:qFormat/>
    <w:rsid w:val="0085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student</cp:lastModifiedBy>
  <cp:revision>2</cp:revision>
  <cp:lastPrinted>2017-09-07T02:56:00Z</cp:lastPrinted>
  <dcterms:created xsi:type="dcterms:W3CDTF">2019-08-23T01:40:00Z</dcterms:created>
  <dcterms:modified xsi:type="dcterms:W3CDTF">2019-08-23T01:40:00Z</dcterms:modified>
</cp:coreProperties>
</file>